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06A2B" w:rsidRDefault="00424A5A">
      <w:pPr>
        <w:rPr>
          <w:rFonts w:ascii="Tahoma" w:hAnsi="Tahoma" w:cs="Tahoma"/>
          <w:sz w:val="20"/>
          <w:szCs w:val="20"/>
        </w:rPr>
      </w:pPr>
    </w:p>
    <w:p w:rsidR="00424A5A" w:rsidRPr="00A06A2B" w:rsidRDefault="00424A5A">
      <w:pPr>
        <w:rPr>
          <w:rFonts w:ascii="Tahoma" w:hAnsi="Tahoma" w:cs="Tahoma"/>
          <w:sz w:val="20"/>
          <w:szCs w:val="20"/>
        </w:rPr>
      </w:pPr>
    </w:p>
    <w:p w:rsidR="00424A5A" w:rsidRPr="00A06A2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06A2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06A2B">
        <w:tc>
          <w:tcPr>
            <w:tcW w:w="1080" w:type="dxa"/>
            <w:vAlign w:val="center"/>
          </w:tcPr>
          <w:p w:rsidR="00424A5A" w:rsidRPr="00A06A2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6A2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06A2B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06A2B">
              <w:rPr>
                <w:rFonts w:ascii="Tahoma" w:hAnsi="Tahoma" w:cs="Tahoma"/>
                <w:color w:val="0000FF"/>
                <w:sz w:val="20"/>
                <w:szCs w:val="20"/>
              </w:rPr>
              <w:t>43001-244/2020</w:t>
            </w:r>
            <w:r w:rsidR="00AF4A93" w:rsidRPr="00A06A2B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37C13" w:rsidRPr="00A06A2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06A2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06A2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6A2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06A2B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06A2B">
              <w:rPr>
                <w:rFonts w:ascii="Tahoma" w:hAnsi="Tahoma" w:cs="Tahoma"/>
                <w:color w:val="0000FF"/>
                <w:sz w:val="20"/>
                <w:szCs w:val="20"/>
              </w:rPr>
              <w:t>A-57/20 G</w:t>
            </w:r>
            <w:r w:rsidR="00424A5A" w:rsidRPr="00A06A2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06A2B">
        <w:tc>
          <w:tcPr>
            <w:tcW w:w="1080" w:type="dxa"/>
            <w:vAlign w:val="center"/>
          </w:tcPr>
          <w:p w:rsidR="00424A5A" w:rsidRPr="00A06A2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6A2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06A2B" w:rsidRDefault="00437C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06A2B"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934800" w:rsidRPr="00A06A2B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A06A2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06A2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6A2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06A2B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06A2B">
              <w:rPr>
                <w:rFonts w:ascii="Tahoma" w:hAnsi="Tahoma" w:cs="Tahoma"/>
                <w:color w:val="0000FF"/>
                <w:sz w:val="20"/>
                <w:szCs w:val="20"/>
              </w:rPr>
              <w:t>2431-20-000934/0</w:t>
            </w:r>
          </w:p>
        </w:tc>
      </w:tr>
    </w:tbl>
    <w:p w:rsidR="00424A5A" w:rsidRPr="00A06A2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06A2B" w:rsidRDefault="00424A5A">
      <w:pPr>
        <w:rPr>
          <w:rFonts w:ascii="Tahoma" w:hAnsi="Tahoma" w:cs="Tahoma"/>
          <w:sz w:val="20"/>
          <w:szCs w:val="20"/>
        </w:rPr>
      </w:pPr>
    </w:p>
    <w:p w:rsidR="00556816" w:rsidRPr="00A06A2B" w:rsidRDefault="00556816">
      <w:pPr>
        <w:rPr>
          <w:rFonts w:ascii="Tahoma" w:hAnsi="Tahoma" w:cs="Tahoma"/>
          <w:sz w:val="20"/>
          <w:szCs w:val="20"/>
        </w:rPr>
      </w:pPr>
    </w:p>
    <w:p w:rsidR="00424A5A" w:rsidRPr="00A06A2B" w:rsidRDefault="00424A5A">
      <w:pPr>
        <w:rPr>
          <w:rFonts w:ascii="Tahoma" w:hAnsi="Tahoma" w:cs="Tahoma"/>
          <w:sz w:val="20"/>
          <w:szCs w:val="20"/>
        </w:rPr>
      </w:pPr>
    </w:p>
    <w:p w:rsidR="00E813F4" w:rsidRPr="00A06A2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06A2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06A2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06A2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06A2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06A2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06A2B">
        <w:tc>
          <w:tcPr>
            <w:tcW w:w="9288" w:type="dxa"/>
          </w:tcPr>
          <w:p w:rsidR="00E813F4" w:rsidRPr="00A06A2B" w:rsidRDefault="0093480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06A2B">
              <w:rPr>
                <w:rFonts w:ascii="Tahoma" w:hAnsi="Tahoma" w:cs="Tahoma"/>
                <w:b/>
                <w:szCs w:val="20"/>
              </w:rPr>
              <w:t>Ureditev ceste R3 642/1147 Podpeč – Ig skozi Jezero</w:t>
            </w:r>
          </w:p>
        </w:tc>
      </w:tr>
    </w:tbl>
    <w:p w:rsidR="00E813F4" w:rsidRPr="00A06A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06A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06A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06A2B" w:rsidRPr="00A06A2B" w:rsidRDefault="00A06A2B" w:rsidP="00A06A2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A06A2B">
        <w:rPr>
          <w:rFonts w:ascii="Tahoma" w:hAnsi="Tahoma" w:cs="Tahoma"/>
          <w:b/>
          <w:color w:val="333333"/>
          <w:szCs w:val="20"/>
        </w:rPr>
        <w:t>JN004619/2020-B01, datum objave: 21.07.2020</w:t>
      </w:r>
    </w:p>
    <w:p w:rsidR="00AF4A93" w:rsidRPr="00A06A2B" w:rsidRDefault="00AF4A93" w:rsidP="00AF4A9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06A2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437C13" w:rsidRPr="00A06A2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30</w:t>
      </w:r>
      <w:r w:rsidRPr="00A06A2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.07.2020   </w:t>
      </w:r>
      <w:r w:rsidR="00437C13" w:rsidRPr="00A06A2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09</w:t>
      </w:r>
      <w:r w:rsidR="00855206" w:rsidRPr="00A06A2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437C13" w:rsidRPr="00A06A2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47</w:t>
      </w:r>
    </w:p>
    <w:p w:rsidR="00A06A2B" w:rsidRPr="00A06A2B" w:rsidRDefault="00A06A2B" w:rsidP="00A06A2B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06A2B">
        <w:rPr>
          <w:rFonts w:ascii="Tahoma" w:hAnsi="Tahoma" w:cs="Tahoma"/>
          <w:b/>
          <w:szCs w:val="20"/>
        </w:rPr>
        <w:t>Vprašanje:</w:t>
      </w:r>
    </w:p>
    <w:p w:rsidR="00AF4A93" w:rsidRPr="00A06A2B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F4A93" w:rsidRPr="00A06A2B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A06A2B" w:rsidRDefault="00437C13" w:rsidP="00437C13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A06A2B">
        <w:rPr>
          <w:rFonts w:ascii="Tahoma" w:hAnsi="Tahoma" w:cs="Tahoma"/>
          <w:color w:val="333333"/>
          <w:szCs w:val="20"/>
        </w:rPr>
        <w:t>Prosim za razjasnitev kakšne cevi naj upoštevamo v ponudbi</w:t>
      </w:r>
      <w:r w:rsidRPr="00A06A2B">
        <w:rPr>
          <w:rFonts w:ascii="Tahoma" w:hAnsi="Tahoma" w:cs="Tahoma"/>
          <w:color w:val="333333"/>
          <w:szCs w:val="20"/>
        </w:rPr>
        <w:br/>
        <w:t>SN4, SN8, ali SN8 ENOSLOJNA.</w:t>
      </w:r>
    </w:p>
    <w:p w:rsidR="00437C13" w:rsidRPr="00A06A2B" w:rsidRDefault="00437C13" w:rsidP="00437C13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437C13" w:rsidRPr="00A06A2B" w:rsidRDefault="00437C13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06A2B">
        <w:rPr>
          <w:rFonts w:ascii="Tahoma" w:hAnsi="Tahoma" w:cs="Tahoma"/>
          <w:b/>
          <w:szCs w:val="20"/>
        </w:rPr>
        <w:t>Odgovor:</w:t>
      </w:r>
    </w:p>
    <w:p w:rsidR="00A06A2B" w:rsidRPr="00A06A2B" w:rsidRDefault="00A06A2B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DC0C73" w:rsidRPr="00A06A2B" w:rsidRDefault="00DC0C73" w:rsidP="00A06A2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A06A2B">
        <w:rPr>
          <w:rFonts w:ascii="Tahoma" w:hAnsi="Tahoma" w:cs="Tahoma"/>
          <w:sz w:val="20"/>
          <w:szCs w:val="20"/>
        </w:rPr>
        <w:t xml:space="preserve">V postavkah, kjer so cevi polno </w:t>
      </w:r>
      <w:proofErr w:type="spellStart"/>
      <w:r w:rsidRPr="00A06A2B">
        <w:rPr>
          <w:rFonts w:ascii="Tahoma" w:hAnsi="Tahoma" w:cs="Tahoma"/>
          <w:sz w:val="20"/>
          <w:szCs w:val="20"/>
        </w:rPr>
        <w:t>obbetonirane</w:t>
      </w:r>
      <w:proofErr w:type="spellEnd"/>
      <w:r w:rsidRPr="00A06A2B">
        <w:rPr>
          <w:rFonts w:ascii="Tahoma" w:hAnsi="Tahoma" w:cs="Tahoma"/>
          <w:sz w:val="20"/>
          <w:szCs w:val="20"/>
        </w:rPr>
        <w:t xml:space="preserve"> ponudnik upošteva cevi SN4. Za vse ostale cevi se upošteva SN8. </w:t>
      </w:r>
    </w:p>
    <w:p w:rsidR="00DC0C73" w:rsidRPr="00A06A2B" w:rsidRDefault="00DC0C73" w:rsidP="00A06A2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A06A2B">
        <w:rPr>
          <w:rFonts w:ascii="Tahoma" w:hAnsi="Tahoma" w:cs="Tahoma"/>
          <w:sz w:val="20"/>
          <w:szCs w:val="20"/>
        </w:rPr>
        <w:t xml:space="preserve">Na podlagi tega bo naročnik dopolnil tudi popise del. </w:t>
      </w:r>
    </w:p>
    <w:p w:rsidR="00DC0C73" w:rsidRPr="00A06A2B" w:rsidRDefault="00DC0C73" w:rsidP="00DC0C73">
      <w:pPr>
        <w:pStyle w:val="EndnoteText"/>
        <w:ind w:left="360"/>
        <w:jc w:val="both"/>
        <w:rPr>
          <w:rFonts w:ascii="Tahoma" w:hAnsi="Tahoma" w:cs="Tahoma"/>
          <w:szCs w:val="20"/>
        </w:rPr>
      </w:pPr>
    </w:p>
    <w:p w:rsidR="00E813F4" w:rsidRPr="00A06A2B" w:rsidRDefault="00E813F4" w:rsidP="00DC0C73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A06A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06A2B" w:rsidRDefault="00556816">
      <w:pPr>
        <w:rPr>
          <w:rFonts w:ascii="Tahoma" w:hAnsi="Tahoma" w:cs="Tahoma"/>
          <w:sz w:val="20"/>
          <w:szCs w:val="20"/>
        </w:rPr>
      </w:pPr>
    </w:p>
    <w:p w:rsidR="00A06A2B" w:rsidRPr="00A06A2B" w:rsidRDefault="00A06A2B">
      <w:pPr>
        <w:rPr>
          <w:rFonts w:ascii="Tahoma" w:hAnsi="Tahoma" w:cs="Tahoma"/>
          <w:sz w:val="20"/>
          <w:szCs w:val="20"/>
        </w:rPr>
      </w:pPr>
    </w:p>
    <w:sectPr w:rsidR="00A06A2B" w:rsidRPr="00A06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00" w:rsidRDefault="00934800">
      <w:r>
        <w:separator/>
      </w:r>
    </w:p>
  </w:endnote>
  <w:endnote w:type="continuationSeparator" w:id="0">
    <w:p w:rsidR="00934800" w:rsidRDefault="009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06A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3480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00" w:rsidRDefault="00934800">
      <w:r>
        <w:separator/>
      </w:r>
    </w:p>
  </w:footnote>
  <w:footnote w:type="continuationSeparator" w:id="0">
    <w:p w:rsidR="00934800" w:rsidRDefault="0093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3480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37C13"/>
    <w:rsid w:val="0044323F"/>
    <w:rsid w:val="004B34B5"/>
    <w:rsid w:val="00556816"/>
    <w:rsid w:val="00574279"/>
    <w:rsid w:val="00634B0D"/>
    <w:rsid w:val="00637BE6"/>
    <w:rsid w:val="00855206"/>
    <w:rsid w:val="00934800"/>
    <w:rsid w:val="009B1FD9"/>
    <w:rsid w:val="00A05C73"/>
    <w:rsid w:val="00A06A2B"/>
    <w:rsid w:val="00A17575"/>
    <w:rsid w:val="00AD3747"/>
    <w:rsid w:val="00AF4A93"/>
    <w:rsid w:val="00CC121B"/>
    <w:rsid w:val="00DB7CDA"/>
    <w:rsid w:val="00DC0C73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712F9B"/>
  <w15:chartTrackingRefBased/>
  <w15:docId w15:val="{3747B6C2-740A-4C5D-8CFC-A84B059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F4A9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F4A9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C0C73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A06A2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2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0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2020-08-11T07:24:00Z</cp:lastPrinted>
  <dcterms:created xsi:type="dcterms:W3CDTF">2020-07-30T09:02:00Z</dcterms:created>
  <dcterms:modified xsi:type="dcterms:W3CDTF">2020-08-11T07:24:00Z</dcterms:modified>
</cp:coreProperties>
</file>